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:rsidR="00E02FF3" w:rsidRDefault="00E02FF3" w:rsidP="005258A3">
      <w:pPr>
        <w:rPr>
          <w:rFonts w:asciiTheme="minorHAnsi" w:hAnsiTheme="minorHAnsi" w:cs="Arial"/>
          <w:szCs w:val="22"/>
        </w:rPr>
      </w:pPr>
    </w:p>
    <w:p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Avtalen er mellom barnehagen og barnets foreldre og omfatter: </w:t>
      </w:r>
    </w:p>
    <w:p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innlevering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til barnehagen</w:t>
      </w:r>
    </w:p>
    <w:p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</w:p>
    <w:p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Ansvar</w:t>
      </w:r>
    </w:p>
    <w:p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:rsidR="0022228C" w:rsidRDefault="0091398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orientere barnehagen </w:t>
      </w:r>
      <w:r w:rsidR="005258A3">
        <w:rPr>
          <w:rFonts w:asciiTheme="minorHAnsi" w:hAnsiTheme="minorHAnsi" w:cs="Arial"/>
          <w:szCs w:val="22"/>
        </w:rPr>
        <w:t>om behovet for medisinering</w:t>
      </w:r>
    </w:p>
    <w:p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Pr="0022228C">
        <w:rPr>
          <w:rFonts w:asciiTheme="minorHAnsi" w:hAnsiTheme="minorHAnsi" w:cs="Arial"/>
          <w:szCs w:val="22"/>
        </w:rPr>
        <w:t xml:space="preserve"> i forhold til barnets medisinske tilstand</w:t>
      </w:r>
    </w:p>
    <w:p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opplysninger på medisinoversikten er korrekt, herunder opplysninger om navn på legemiddel, administrasjonsform, dosering og doseringstidspunkt</w:t>
      </w:r>
    </w:p>
    <w:p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opplyse om det er behov for særlig oppfølging/observasjoner i forbindelse med medisineringen</w:t>
      </w:r>
    </w:p>
    <w:p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levere legemiddel til barnehagen</w:t>
      </w:r>
    </w:p>
    <w:p w:rsidR="0022228C" w:rsidRDefault="005258A3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proofErr w:type="gramStart"/>
      <w:r w:rsidRPr="0022228C">
        <w:rPr>
          <w:rFonts w:asciiTheme="minorHAnsi" w:hAnsiTheme="minorHAnsi" w:cs="Arial"/>
          <w:szCs w:val="22"/>
        </w:rPr>
        <w:t>at dosetten eller tilsvarende inneholder riktig legemiddel og riktig mengde.</w:t>
      </w:r>
      <w:proofErr w:type="gramEnd"/>
      <w:r w:rsidRPr="0022228C">
        <w:rPr>
          <w:rFonts w:asciiTheme="minorHAnsi" w:hAnsiTheme="minorHAnsi" w:cs="Arial"/>
          <w:szCs w:val="22"/>
        </w:rPr>
        <w:t xml:space="preserve"> Dosetten skal være merket med barnets navn, innhold, tidspunkt for utlevering og aktuelle datoer</w:t>
      </w:r>
    </w:p>
    <w:p w:rsidR="005258A3" w:rsidRPr="0022228C" w:rsidRDefault="005E280B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at legemidler oppbevares forsvarlig</w:t>
      </w:r>
    </w:p>
    <w:p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Pr="0022228C">
        <w:rPr>
          <w:rFonts w:asciiTheme="minorHAnsi" w:hAnsiTheme="minorHAnsi" w:cs="Arial"/>
          <w:szCs w:val="22"/>
        </w:rPr>
        <w:t xml:space="preserve"> og denne avtalen</w:t>
      </w:r>
    </w:p>
    <w:p w:rsidR="0022228C" w:rsidRDefault="00427A6A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</w:p>
    <w:p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følge veiledning for uventede hendelse og varsle foreldrene ved uventede hendelser</w:t>
      </w:r>
    </w:p>
    <w:p w:rsidR="0022228C" w:rsidRDefault="005E280B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Pr="0022228C">
        <w:rPr>
          <w:rFonts w:asciiTheme="minorHAnsi" w:hAnsiTheme="minorHAnsi" w:cs="Arial"/>
          <w:szCs w:val="22"/>
        </w:rPr>
        <w:t>nte skjemaer</w:t>
      </w:r>
    </w:p>
    <w:p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Pr="0022228C">
        <w:rPr>
          <w:rFonts w:asciiTheme="minorHAnsi" w:hAnsiTheme="minorHAnsi" w:cs="Arial"/>
          <w:szCs w:val="22"/>
        </w:rPr>
        <w:t xml:space="preserve"> nødvendig opplæring</w:t>
      </w:r>
      <w:bookmarkStart w:id="0" w:name="_GoBack"/>
      <w:bookmarkEnd w:id="0"/>
    </w:p>
    <w:p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å kontakte fastlege/behandlende lege dersom det er behov for bistand fra helsepersonell</w:t>
      </w:r>
    </w:p>
    <w:p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å kontakte legevakten eller </w:t>
      </w:r>
      <w:r w:rsidRPr="00427A6A">
        <w:rPr>
          <w:rFonts w:asciiTheme="minorHAnsi" w:hAnsiTheme="minorHAnsi" w:cs="Arial"/>
          <w:b/>
          <w:szCs w:val="22"/>
        </w:rPr>
        <w:t>113</w:t>
      </w:r>
      <w:r w:rsidRPr="0022228C">
        <w:rPr>
          <w:rFonts w:asciiTheme="minorHAnsi" w:hAnsiTheme="minorHAnsi" w:cs="Arial"/>
          <w:szCs w:val="22"/>
        </w:rPr>
        <w:t xml:space="preserve"> dersom alvoret i situasjonen tilsier det</w:t>
      </w:r>
    </w:p>
    <w:p w:rsid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at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</w:p>
    <w:p w:rsidR="00EA11AE" w:rsidRPr="0022228C" w:rsidRDefault="00EA11AE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at personvernet ivaretas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2237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:rsidTr="004F4A01">
        <w:trPr>
          <w:trHeight w:val="4592"/>
        </w:trPr>
        <w:tc>
          <w:tcPr>
            <w:tcW w:w="8931" w:type="dxa"/>
          </w:tcPr>
          <w:p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6235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:rsidTr="004F4A01">
        <w:trPr>
          <w:trHeight w:val="1848"/>
        </w:trPr>
        <w:tc>
          <w:tcPr>
            <w:tcW w:w="8907" w:type="dxa"/>
          </w:tcPr>
          <w:p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Samtykkeerklæring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Default="00EA11AE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:rsidR="00ED6CE0" w:rsidRDefault="00ED6CE0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01" w:rsidRDefault="004F4A01" w:rsidP="004F4A01">
      <w:r>
        <w:separator/>
      </w:r>
    </w:p>
  </w:endnote>
  <w:endnote w:type="continuationSeparator" w:id="0">
    <w:p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913985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01" w:rsidRDefault="004F4A01" w:rsidP="004F4A01">
      <w:r>
        <w:separator/>
      </w:r>
    </w:p>
  </w:footnote>
  <w:footnote w:type="continuationSeparator" w:id="0">
    <w:p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C1225"/>
    <w:rsid w:val="005E280B"/>
    <w:rsid w:val="005F54CC"/>
    <w:rsid w:val="00627489"/>
    <w:rsid w:val="00662641"/>
    <w:rsid w:val="00683B6F"/>
    <w:rsid w:val="0068456A"/>
    <w:rsid w:val="006C3C16"/>
    <w:rsid w:val="007A21C2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E02FF3"/>
    <w:rsid w:val="00E17FF8"/>
    <w:rsid w:val="00E22269"/>
    <w:rsid w:val="00E23FE3"/>
    <w:rsid w:val="00EA11AE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3</TotalTime>
  <Pages>3</Pages>
  <Words>409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Trine Holmvåg</cp:lastModifiedBy>
  <cp:revision>4</cp:revision>
  <cp:lastPrinted>2008-12-04T13:17:00Z</cp:lastPrinted>
  <dcterms:created xsi:type="dcterms:W3CDTF">2016-02-29T08:26:00Z</dcterms:created>
  <dcterms:modified xsi:type="dcterms:W3CDTF">2016-03-01T08:57:00Z</dcterms:modified>
</cp:coreProperties>
</file>